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D13F" w14:textId="5028178E" w:rsidR="00063A5E" w:rsidRPr="002A46E7" w:rsidRDefault="00C63439">
      <w:pPr>
        <w:pStyle w:val="Title"/>
        <w:spacing w:before="62"/>
        <w:ind w:firstLine="0"/>
        <w:jc w:val="center"/>
        <w:rPr>
          <w:sz w:val="24"/>
          <w:szCs w:val="24"/>
          <w:u w:val="single"/>
        </w:rPr>
      </w:pPr>
      <w:r w:rsidRPr="00C57A5F">
        <w:rPr>
          <w:color w:val="2A2A2A"/>
          <w:sz w:val="24"/>
          <w:szCs w:val="24"/>
        </w:rPr>
        <w:t>RESOLUTION</w:t>
      </w:r>
      <w:r w:rsidRPr="00C57A5F">
        <w:rPr>
          <w:color w:val="2A2A2A"/>
          <w:spacing w:val="57"/>
          <w:w w:val="150"/>
          <w:sz w:val="24"/>
          <w:szCs w:val="24"/>
        </w:rPr>
        <w:t xml:space="preserve"> </w:t>
      </w:r>
      <w:r w:rsidRPr="00C57A5F">
        <w:rPr>
          <w:color w:val="2A2A2A"/>
          <w:sz w:val="24"/>
          <w:szCs w:val="24"/>
        </w:rPr>
        <w:t>NO.</w:t>
      </w:r>
      <w:r w:rsidRPr="00C57A5F">
        <w:rPr>
          <w:color w:val="2A2A2A"/>
          <w:spacing w:val="15"/>
          <w:sz w:val="24"/>
          <w:szCs w:val="24"/>
        </w:rPr>
        <w:t xml:space="preserve"> </w:t>
      </w:r>
      <w:r w:rsidR="002A46E7">
        <w:rPr>
          <w:color w:val="151515"/>
          <w:sz w:val="24"/>
          <w:szCs w:val="24"/>
          <w:u w:val="single"/>
        </w:rPr>
        <w:t>10-01-2025-B</w:t>
      </w:r>
    </w:p>
    <w:p w14:paraId="33E04271" w14:textId="77777777" w:rsidR="00063A5E" w:rsidRPr="00C57A5F" w:rsidRDefault="00063A5E">
      <w:pPr>
        <w:pStyle w:val="BodyText"/>
        <w:spacing w:before="26"/>
        <w:rPr>
          <w:b/>
          <w:sz w:val="24"/>
          <w:szCs w:val="24"/>
        </w:rPr>
      </w:pPr>
    </w:p>
    <w:p w14:paraId="3D61B9C0" w14:textId="759C324D" w:rsidR="00063A5E" w:rsidRPr="00C57A5F" w:rsidRDefault="00C63439" w:rsidP="00C57A5F">
      <w:pPr>
        <w:pStyle w:val="Title"/>
        <w:spacing w:line="242" w:lineRule="auto"/>
        <w:ind w:left="276" w:right="41"/>
        <w:rPr>
          <w:sz w:val="24"/>
          <w:szCs w:val="24"/>
        </w:rPr>
      </w:pPr>
      <w:r w:rsidRPr="00C57A5F">
        <w:rPr>
          <w:color w:val="2A2A2A"/>
          <w:w w:val="105"/>
          <w:sz w:val="24"/>
          <w:szCs w:val="24"/>
        </w:rPr>
        <w:t>A</w:t>
      </w:r>
      <w:r w:rsidRPr="00C57A5F">
        <w:rPr>
          <w:color w:val="2A2A2A"/>
          <w:spacing w:val="-1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RESOLUTION</w:t>
      </w:r>
      <w:r w:rsidRPr="00C57A5F">
        <w:rPr>
          <w:color w:val="2A2A2A"/>
          <w:spacing w:val="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APPOINTING</w:t>
      </w:r>
      <w:r w:rsidRPr="00C57A5F">
        <w:rPr>
          <w:color w:val="2A2A2A"/>
          <w:spacing w:val="3"/>
          <w:w w:val="105"/>
          <w:sz w:val="24"/>
          <w:szCs w:val="24"/>
        </w:rPr>
        <w:t xml:space="preserve"> </w:t>
      </w:r>
      <w:r w:rsidR="001E4C63" w:rsidRPr="00C57A5F">
        <w:rPr>
          <w:color w:val="2A2A2A"/>
          <w:spacing w:val="3"/>
          <w:w w:val="105"/>
          <w:sz w:val="24"/>
          <w:szCs w:val="24"/>
        </w:rPr>
        <w:t xml:space="preserve">A NEW </w:t>
      </w:r>
      <w:r w:rsidRPr="00C57A5F">
        <w:rPr>
          <w:color w:val="3F3F3F"/>
          <w:w w:val="105"/>
          <w:sz w:val="24"/>
          <w:szCs w:val="24"/>
        </w:rPr>
        <w:t>MEMBER</w:t>
      </w:r>
      <w:r w:rsidRPr="00C57A5F">
        <w:rPr>
          <w:color w:val="3F3F3F"/>
          <w:spacing w:val="-12"/>
          <w:w w:val="105"/>
          <w:sz w:val="24"/>
          <w:szCs w:val="24"/>
        </w:rPr>
        <w:t xml:space="preserve"> </w:t>
      </w:r>
      <w:r w:rsidR="00C57A5F">
        <w:rPr>
          <w:color w:val="2A2A2A"/>
          <w:w w:val="105"/>
          <w:sz w:val="24"/>
          <w:szCs w:val="24"/>
        </w:rPr>
        <w:t>TO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PAYSON LIBRARY BOARD.</w:t>
      </w:r>
    </w:p>
    <w:p w14:paraId="691FC647" w14:textId="77777777" w:rsidR="00063A5E" w:rsidRPr="00C57A5F" w:rsidRDefault="00063A5E">
      <w:pPr>
        <w:pStyle w:val="BodyText"/>
        <w:spacing w:before="31"/>
        <w:rPr>
          <w:b/>
          <w:sz w:val="24"/>
          <w:szCs w:val="24"/>
        </w:rPr>
      </w:pPr>
    </w:p>
    <w:p w14:paraId="03066F3C" w14:textId="529B04B6" w:rsidR="00063A5E" w:rsidRPr="00C57A5F" w:rsidRDefault="00C63439">
      <w:pPr>
        <w:pStyle w:val="BodyText"/>
        <w:spacing w:line="242" w:lineRule="auto"/>
        <w:ind w:left="277" w:right="41" w:hanging="6"/>
        <w:rPr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b/>
          <w:color w:val="545454"/>
          <w:w w:val="105"/>
          <w:sz w:val="24"/>
          <w:szCs w:val="24"/>
        </w:rPr>
        <w:t>,</w:t>
      </w:r>
      <w:r w:rsidRPr="00C57A5F">
        <w:rPr>
          <w:b/>
          <w:color w:val="545454"/>
          <w:spacing w:val="-11"/>
          <w:w w:val="105"/>
          <w:sz w:val="24"/>
          <w:szCs w:val="24"/>
        </w:rPr>
        <w:t xml:space="preserve"> </w:t>
      </w:r>
      <w:r w:rsidR="001E4C63" w:rsidRPr="00C57A5F">
        <w:rPr>
          <w:bCs/>
          <w:color w:val="545454"/>
          <w:spacing w:val="-11"/>
          <w:w w:val="105"/>
          <w:sz w:val="24"/>
          <w:szCs w:val="24"/>
        </w:rPr>
        <w:t>Pursuant to Payson City Code</w:t>
      </w:r>
      <w:r w:rsidR="00C57A5F">
        <w:rPr>
          <w:bCs/>
          <w:color w:val="545454"/>
          <w:spacing w:val="-11"/>
          <w:w w:val="105"/>
          <w:sz w:val="24"/>
          <w:szCs w:val="24"/>
        </w:rPr>
        <w:t xml:space="preserve"> </w:t>
      </w:r>
      <w:r w:rsidR="00C57A5F" w:rsidRPr="00C57A5F">
        <w:rPr>
          <w:bCs/>
          <w:color w:val="545454"/>
          <w:spacing w:val="-11"/>
          <w:w w:val="105"/>
          <w:sz w:val="24"/>
          <w:szCs w:val="24"/>
        </w:rPr>
        <w:t xml:space="preserve">§§ </w:t>
      </w:r>
      <w:r w:rsidR="001E4C63" w:rsidRPr="00C57A5F">
        <w:rPr>
          <w:bCs/>
          <w:color w:val="545454"/>
          <w:spacing w:val="-11"/>
          <w:w w:val="105"/>
          <w:sz w:val="24"/>
          <w:szCs w:val="24"/>
        </w:rPr>
        <w:t>11.12.0</w:t>
      </w:r>
      <w:r w:rsidR="0023157B" w:rsidRPr="00C57A5F">
        <w:rPr>
          <w:bCs/>
          <w:color w:val="545454"/>
          <w:spacing w:val="-11"/>
          <w:w w:val="105"/>
          <w:sz w:val="24"/>
          <w:szCs w:val="24"/>
        </w:rPr>
        <w:t>1</w:t>
      </w:r>
      <w:r w:rsidR="001E4C63" w:rsidRPr="00C57A5F">
        <w:rPr>
          <w:bCs/>
          <w:color w:val="545454"/>
          <w:spacing w:val="-11"/>
          <w:w w:val="105"/>
          <w:sz w:val="24"/>
          <w:szCs w:val="24"/>
        </w:rPr>
        <w:t>0</w:t>
      </w:r>
      <w:r w:rsidR="0023157B" w:rsidRPr="00C57A5F">
        <w:rPr>
          <w:bCs/>
          <w:color w:val="545454"/>
          <w:spacing w:val="-11"/>
          <w:w w:val="105"/>
          <w:sz w:val="24"/>
          <w:szCs w:val="24"/>
        </w:rPr>
        <w:t xml:space="preserve"> and 11.12.020</w:t>
      </w:r>
      <w:r w:rsidR="00C57A5F">
        <w:rPr>
          <w:bCs/>
          <w:color w:val="545454"/>
          <w:spacing w:val="-11"/>
          <w:w w:val="105"/>
          <w:sz w:val="24"/>
          <w:szCs w:val="24"/>
        </w:rPr>
        <w:t>, the Payson Library Board</w:t>
      </w:r>
      <w:r w:rsidR="00C57A5F">
        <w:rPr>
          <w:color w:val="2A2A2A"/>
          <w:w w:val="105"/>
          <w:sz w:val="24"/>
          <w:szCs w:val="24"/>
        </w:rPr>
        <w:t xml:space="preserve"> was established to manage and operate the Payson Library</w:t>
      </w:r>
      <w:r w:rsidRPr="00C57A5F">
        <w:rPr>
          <w:color w:val="545454"/>
          <w:w w:val="105"/>
          <w:sz w:val="24"/>
          <w:szCs w:val="24"/>
        </w:rPr>
        <w:t>;</w:t>
      </w:r>
      <w:r w:rsidRPr="00C57A5F">
        <w:rPr>
          <w:color w:val="545454"/>
          <w:spacing w:val="-12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and</w:t>
      </w:r>
    </w:p>
    <w:p w14:paraId="28E5F151" w14:textId="77777777" w:rsidR="00063A5E" w:rsidRPr="00C57A5F" w:rsidRDefault="00063A5E">
      <w:pPr>
        <w:pStyle w:val="BodyText"/>
        <w:spacing w:before="38"/>
        <w:rPr>
          <w:sz w:val="24"/>
          <w:szCs w:val="24"/>
        </w:rPr>
      </w:pPr>
    </w:p>
    <w:p w14:paraId="186783D3" w14:textId="36B0D708" w:rsidR="00063A5E" w:rsidRPr="00C57A5F" w:rsidRDefault="00C63439">
      <w:pPr>
        <w:pStyle w:val="BodyText"/>
        <w:spacing w:line="249" w:lineRule="auto"/>
        <w:ind w:left="272" w:hanging="1"/>
        <w:rPr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b/>
          <w:color w:val="545454"/>
          <w:w w:val="105"/>
          <w:sz w:val="24"/>
          <w:szCs w:val="24"/>
        </w:rPr>
        <w:t>,</w:t>
      </w:r>
      <w:r w:rsidR="0023157B" w:rsidRPr="00C57A5F">
        <w:rPr>
          <w:b/>
          <w:color w:val="545454"/>
          <w:spacing w:val="-1"/>
          <w:w w:val="105"/>
          <w:sz w:val="24"/>
          <w:szCs w:val="24"/>
        </w:rPr>
        <w:t xml:space="preserve"> </w:t>
      </w:r>
      <w:r w:rsidR="0023157B" w:rsidRPr="00C57A5F">
        <w:rPr>
          <w:color w:val="2A2A2A"/>
          <w:w w:val="105"/>
          <w:sz w:val="24"/>
          <w:szCs w:val="24"/>
        </w:rPr>
        <w:t>Board member</w:t>
      </w:r>
      <w:r w:rsidR="0023157B" w:rsidRPr="00C57A5F">
        <w:rPr>
          <w:color w:val="151515"/>
          <w:w w:val="105"/>
          <w:sz w:val="24"/>
          <w:szCs w:val="24"/>
        </w:rPr>
        <w:t xml:space="preserve"> Susannah Woodbury has</w:t>
      </w:r>
      <w:r w:rsidR="00C57A5F">
        <w:rPr>
          <w:color w:val="151515"/>
          <w:w w:val="105"/>
          <w:sz w:val="24"/>
          <w:szCs w:val="24"/>
        </w:rPr>
        <w:t xml:space="preserve"> </w:t>
      </w:r>
      <w:r w:rsidR="0023157B" w:rsidRPr="00C57A5F">
        <w:rPr>
          <w:color w:val="151515"/>
          <w:w w:val="105"/>
          <w:sz w:val="24"/>
          <w:szCs w:val="24"/>
        </w:rPr>
        <w:t xml:space="preserve">resigned </w:t>
      </w:r>
      <w:r w:rsidR="006D0D3C">
        <w:rPr>
          <w:color w:val="151515"/>
          <w:w w:val="105"/>
          <w:sz w:val="24"/>
          <w:szCs w:val="24"/>
        </w:rPr>
        <w:t>due to relocating outside of</w:t>
      </w:r>
      <w:r w:rsidR="0023157B" w:rsidRPr="00C57A5F">
        <w:rPr>
          <w:color w:val="151515"/>
          <w:w w:val="105"/>
          <w:sz w:val="24"/>
          <w:szCs w:val="24"/>
        </w:rPr>
        <w:t xml:space="preserve"> Payson </w:t>
      </w:r>
      <w:r w:rsidR="006D0D3C">
        <w:rPr>
          <w:color w:val="151515"/>
          <w:w w:val="105"/>
          <w:sz w:val="24"/>
          <w:szCs w:val="24"/>
        </w:rPr>
        <w:t xml:space="preserve">City, </w:t>
      </w:r>
      <w:r w:rsidR="0023157B" w:rsidRPr="00C57A5F">
        <w:rPr>
          <w:color w:val="151515"/>
          <w:w w:val="105"/>
          <w:sz w:val="24"/>
          <w:szCs w:val="24"/>
        </w:rPr>
        <w:t>creating a vacancy</w:t>
      </w:r>
      <w:r w:rsidR="006D0D3C">
        <w:rPr>
          <w:color w:val="151515"/>
          <w:w w:val="105"/>
          <w:sz w:val="24"/>
          <w:szCs w:val="24"/>
        </w:rPr>
        <w:t xml:space="preserve"> on the Library Board</w:t>
      </w:r>
      <w:r w:rsidR="0023157B" w:rsidRPr="00C57A5F">
        <w:rPr>
          <w:color w:val="151515"/>
          <w:w w:val="105"/>
          <w:sz w:val="24"/>
          <w:szCs w:val="24"/>
        </w:rPr>
        <w:t>; and</w:t>
      </w:r>
    </w:p>
    <w:p w14:paraId="56390680" w14:textId="77777777" w:rsidR="00063A5E" w:rsidRPr="00C57A5F" w:rsidRDefault="00063A5E">
      <w:pPr>
        <w:pStyle w:val="BodyText"/>
        <w:spacing w:before="14"/>
        <w:rPr>
          <w:sz w:val="24"/>
          <w:szCs w:val="24"/>
        </w:rPr>
      </w:pPr>
    </w:p>
    <w:p w14:paraId="64BB35F6" w14:textId="4A6BDD99" w:rsidR="00063A5E" w:rsidRPr="00C57A5F" w:rsidRDefault="00C63439">
      <w:pPr>
        <w:pStyle w:val="BodyText"/>
        <w:spacing w:line="254" w:lineRule="auto"/>
        <w:ind w:left="266" w:right="41" w:firstLine="6"/>
        <w:rPr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WHEREAS</w:t>
      </w:r>
      <w:r w:rsidRPr="00C57A5F">
        <w:rPr>
          <w:color w:val="2A2A2A"/>
          <w:w w:val="105"/>
          <w:sz w:val="24"/>
          <w:szCs w:val="24"/>
        </w:rPr>
        <w:t>,</w:t>
      </w:r>
      <w:r w:rsidRPr="00C57A5F">
        <w:rPr>
          <w:color w:val="2A2A2A"/>
          <w:spacing w:val="-1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 xml:space="preserve">the Payson City </w:t>
      </w:r>
      <w:r w:rsidRPr="00C57A5F">
        <w:rPr>
          <w:color w:val="3F3F3F"/>
          <w:w w:val="105"/>
          <w:sz w:val="24"/>
          <w:szCs w:val="24"/>
        </w:rPr>
        <w:t>Counc</w:t>
      </w:r>
      <w:r w:rsidRPr="00C57A5F">
        <w:rPr>
          <w:color w:val="151515"/>
          <w:w w:val="105"/>
          <w:sz w:val="24"/>
          <w:szCs w:val="24"/>
        </w:rPr>
        <w:t>il</w:t>
      </w:r>
      <w:r w:rsidR="006D0D3C">
        <w:rPr>
          <w:color w:val="151515"/>
          <w:w w:val="105"/>
          <w:sz w:val="24"/>
          <w:szCs w:val="24"/>
        </w:rPr>
        <w:t>, after due consideration,</w:t>
      </w:r>
      <w:r w:rsidRPr="00C57A5F">
        <w:rPr>
          <w:color w:val="151515"/>
          <w:spacing w:val="-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 xml:space="preserve">desires </w:t>
      </w:r>
      <w:r w:rsidR="001F6D88">
        <w:rPr>
          <w:color w:val="2A2A2A"/>
          <w:w w:val="105"/>
          <w:sz w:val="24"/>
          <w:szCs w:val="24"/>
        </w:rPr>
        <w:t xml:space="preserve">to </w:t>
      </w:r>
      <w:r w:rsidR="0023157B" w:rsidRPr="00C57A5F">
        <w:rPr>
          <w:color w:val="2A2A2A"/>
          <w:w w:val="105"/>
          <w:sz w:val="24"/>
          <w:szCs w:val="24"/>
        </w:rPr>
        <w:t>appoin</w:t>
      </w:r>
      <w:r w:rsidR="006D0D3C">
        <w:rPr>
          <w:color w:val="2A2A2A"/>
          <w:w w:val="105"/>
          <w:sz w:val="24"/>
          <w:szCs w:val="24"/>
        </w:rPr>
        <w:t>t</w:t>
      </w:r>
      <w:r w:rsidR="0023157B" w:rsidRPr="00C57A5F">
        <w:rPr>
          <w:color w:val="2A2A2A"/>
          <w:w w:val="105"/>
          <w:sz w:val="24"/>
          <w:szCs w:val="24"/>
        </w:rPr>
        <w:t xml:space="preserve"> Rebecca Billings to </w:t>
      </w:r>
      <w:r w:rsidR="006D0D3C">
        <w:rPr>
          <w:color w:val="2A2A2A"/>
          <w:w w:val="105"/>
          <w:sz w:val="24"/>
          <w:szCs w:val="24"/>
        </w:rPr>
        <w:t>fill the remainder of the unexpired term ending February 2027.</w:t>
      </w:r>
    </w:p>
    <w:p w14:paraId="7D1219EC" w14:textId="77777777" w:rsidR="00063A5E" w:rsidRPr="00C57A5F" w:rsidRDefault="00063A5E">
      <w:pPr>
        <w:pStyle w:val="BodyText"/>
        <w:spacing w:before="11"/>
        <w:rPr>
          <w:sz w:val="24"/>
          <w:szCs w:val="24"/>
        </w:rPr>
      </w:pPr>
    </w:p>
    <w:p w14:paraId="11853CA1" w14:textId="77777777" w:rsidR="00063A5E" w:rsidRDefault="00C63439" w:rsidP="006D0D3C">
      <w:pPr>
        <w:pStyle w:val="BodyText"/>
        <w:spacing w:line="249" w:lineRule="auto"/>
        <w:ind w:left="266" w:firstLine="5"/>
        <w:rPr>
          <w:color w:val="2A2A2A"/>
          <w:w w:val="105"/>
          <w:sz w:val="24"/>
          <w:szCs w:val="24"/>
        </w:rPr>
      </w:pPr>
      <w:r w:rsidRPr="00C57A5F">
        <w:rPr>
          <w:b/>
          <w:color w:val="2A2A2A"/>
          <w:w w:val="105"/>
          <w:sz w:val="24"/>
          <w:szCs w:val="24"/>
        </w:rPr>
        <w:t>NOW</w:t>
      </w:r>
      <w:r w:rsidRPr="00C57A5F">
        <w:rPr>
          <w:b/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THEREFORE,</w:t>
      </w:r>
      <w:r w:rsidRPr="00C57A5F">
        <w:rPr>
          <w:b/>
          <w:color w:val="2A2A2A"/>
          <w:spacing w:val="-1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BE</w:t>
      </w:r>
      <w:r w:rsidRPr="00C57A5F">
        <w:rPr>
          <w:b/>
          <w:color w:val="2A2A2A"/>
          <w:spacing w:val="-14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IT</w:t>
      </w:r>
      <w:r w:rsidRPr="00C57A5F">
        <w:rPr>
          <w:b/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b/>
          <w:color w:val="2A2A2A"/>
          <w:w w:val="105"/>
          <w:sz w:val="24"/>
          <w:szCs w:val="24"/>
        </w:rPr>
        <w:t>RESOLVED</w:t>
      </w:r>
      <w:r w:rsidRPr="00C57A5F">
        <w:rPr>
          <w:b/>
          <w:color w:val="2A2A2A"/>
          <w:spacing w:val="12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by</w:t>
      </w:r>
      <w:r w:rsidRPr="00C57A5F">
        <w:rPr>
          <w:color w:val="3F3F3F"/>
          <w:spacing w:val="-4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</w:t>
      </w:r>
      <w:r w:rsidRPr="00C57A5F">
        <w:rPr>
          <w:color w:val="545454"/>
          <w:w w:val="105"/>
          <w:sz w:val="24"/>
          <w:szCs w:val="24"/>
        </w:rPr>
        <w:t>yso</w:t>
      </w:r>
      <w:r w:rsidRPr="00C57A5F">
        <w:rPr>
          <w:color w:val="2A2A2A"/>
          <w:w w:val="105"/>
          <w:sz w:val="24"/>
          <w:szCs w:val="24"/>
        </w:rPr>
        <w:t>n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City</w:t>
      </w:r>
      <w:r w:rsidRPr="00C57A5F">
        <w:rPr>
          <w:color w:val="3F3F3F"/>
          <w:spacing w:val="-2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Cou</w:t>
      </w:r>
      <w:r w:rsidRPr="00C57A5F">
        <w:rPr>
          <w:color w:val="151515"/>
          <w:w w:val="105"/>
          <w:sz w:val="24"/>
          <w:szCs w:val="24"/>
        </w:rPr>
        <w:t>n</w:t>
      </w:r>
      <w:r w:rsidRPr="00C57A5F">
        <w:rPr>
          <w:color w:val="3F3F3F"/>
          <w:w w:val="105"/>
          <w:sz w:val="24"/>
          <w:szCs w:val="24"/>
        </w:rPr>
        <w:t>cil</w:t>
      </w:r>
      <w:r w:rsidRPr="00C57A5F">
        <w:rPr>
          <w:color w:val="757575"/>
          <w:w w:val="105"/>
          <w:sz w:val="24"/>
          <w:szCs w:val="24"/>
        </w:rPr>
        <w:t>,</w:t>
      </w:r>
      <w:r w:rsidRPr="00C57A5F">
        <w:rPr>
          <w:color w:val="757575"/>
          <w:spacing w:val="-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tha</w:t>
      </w:r>
      <w:r w:rsidRPr="00C57A5F">
        <w:rPr>
          <w:color w:val="151515"/>
          <w:w w:val="105"/>
          <w:sz w:val="24"/>
          <w:szCs w:val="24"/>
        </w:rPr>
        <w:t>t</w:t>
      </w:r>
      <w:r w:rsidRPr="00C57A5F">
        <w:rPr>
          <w:color w:val="151515"/>
          <w:spacing w:val="-10"/>
          <w:w w:val="105"/>
          <w:sz w:val="24"/>
          <w:szCs w:val="24"/>
        </w:rPr>
        <w:t xml:space="preserve"> </w:t>
      </w:r>
      <w:r w:rsidR="00C57A5F" w:rsidRPr="00C57A5F">
        <w:rPr>
          <w:color w:val="2A2A2A"/>
          <w:w w:val="105"/>
          <w:sz w:val="24"/>
          <w:szCs w:val="24"/>
        </w:rPr>
        <w:t xml:space="preserve">Rebecca Phillips is </w:t>
      </w:r>
      <w:r w:rsidR="006D0D3C">
        <w:rPr>
          <w:color w:val="2A2A2A"/>
          <w:w w:val="105"/>
          <w:sz w:val="24"/>
          <w:szCs w:val="24"/>
        </w:rPr>
        <w:t xml:space="preserve">hereby </w:t>
      </w:r>
      <w:r w:rsidR="00C57A5F" w:rsidRPr="00C57A5F">
        <w:rPr>
          <w:color w:val="2A2A2A"/>
          <w:w w:val="105"/>
          <w:sz w:val="24"/>
          <w:szCs w:val="24"/>
        </w:rPr>
        <w:t>appointed to the Payson Library Board to serve the remainder of Susannah Woodbury’s term</w:t>
      </w:r>
      <w:r w:rsidR="006D0D3C">
        <w:rPr>
          <w:color w:val="2A2A2A"/>
          <w:w w:val="105"/>
          <w:sz w:val="24"/>
          <w:szCs w:val="24"/>
        </w:rPr>
        <w:t>, ending February 2027</w:t>
      </w:r>
      <w:r w:rsidRPr="00C57A5F">
        <w:rPr>
          <w:color w:val="2A2A2A"/>
          <w:w w:val="105"/>
          <w:sz w:val="24"/>
          <w:szCs w:val="24"/>
        </w:rPr>
        <w:t>.</w:t>
      </w:r>
    </w:p>
    <w:p w14:paraId="71DCFD91" w14:textId="77777777" w:rsidR="001F6D88" w:rsidRDefault="001F6D88" w:rsidP="006D0D3C">
      <w:pPr>
        <w:pStyle w:val="BodyText"/>
        <w:spacing w:line="249" w:lineRule="auto"/>
        <w:ind w:left="266" w:firstLine="5"/>
        <w:rPr>
          <w:sz w:val="24"/>
          <w:szCs w:val="24"/>
        </w:rPr>
      </w:pPr>
    </w:p>
    <w:p w14:paraId="7537AFDB" w14:textId="77777777" w:rsidR="00063A5E" w:rsidRPr="00C57A5F" w:rsidRDefault="00C63439">
      <w:pPr>
        <w:pStyle w:val="BodyText"/>
        <w:spacing w:line="249" w:lineRule="auto"/>
        <w:ind w:left="266" w:right="41" w:firstLine="1"/>
        <w:rPr>
          <w:sz w:val="24"/>
          <w:szCs w:val="24"/>
        </w:rPr>
      </w:pPr>
      <w:r w:rsidRPr="00C57A5F">
        <w:rPr>
          <w:color w:val="2A2A2A"/>
          <w:w w:val="105"/>
          <w:sz w:val="24"/>
          <w:szCs w:val="24"/>
        </w:rPr>
        <w:t>This</w:t>
      </w:r>
      <w:r w:rsidRPr="00C57A5F">
        <w:rPr>
          <w:color w:val="2A2A2A"/>
          <w:spacing w:val="-6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 xml:space="preserve">Resolution </w:t>
      </w:r>
      <w:r w:rsidRPr="00C57A5F">
        <w:rPr>
          <w:color w:val="3F3F3F"/>
          <w:w w:val="105"/>
          <w:sz w:val="24"/>
          <w:szCs w:val="24"/>
        </w:rPr>
        <w:t xml:space="preserve">shall </w:t>
      </w:r>
      <w:r w:rsidRPr="00C57A5F">
        <w:rPr>
          <w:color w:val="2A2A2A"/>
          <w:w w:val="105"/>
          <w:sz w:val="24"/>
          <w:szCs w:val="24"/>
        </w:rPr>
        <w:t>take</w:t>
      </w:r>
      <w:r w:rsidRPr="00C57A5F">
        <w:rPr>
          <w:color w:val="2A2A2A"/>
          <w:spacing w:val="-15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 xml:space="preserve">effect </w:t>
      </w:r>
      <w:r w:rsidRPr="00C57A5F">
        <w:rPr>
          <w:color w:val="151515"/>
          <w:w w:val="105"/>
          <w:sz w:val="24"/>
          <w:szCs w:val="24"/>
        </w:rPr>
        <w:t>immedi</w:t>
      </w:r>
      <w:r w:rsidRPr="00C57A5F">
        <w:rPr>
          <w:color w:val="3F3F3F"/>
          <w:w w:val="105"/>
          <w:sz w:val="24"/>
          <w:szCs w:val="24"/>
        </w:rPr>
        <w:t>ate</w:t>
      </w:r>
      <w:r w:rsidRPr="00C57A5F">
        <w:rPr>
          <w:color w:val="151515"/>
          <w:w w:val="105"/>
          <w:sz w:val="24"/>
          <w:szCs w:val="24"/>
        </w:rPr>
        <w:t>l</w:t>
      </w:r>
      <w:r w:rsidRPr="00C57A5F">
        <w:rPr>
          <w:color w:val="3F3F3F"/>
          <w:w w:val="105"/>
          <w:sz w:val="24"/>
          <w:szCs w:val="24"/>
        </w:rPr>
        <w:t xml:space="preserve">y </w:t>
      </w:r>
      <w:r w:rsidRPr="00C57A5F">
        <w:rPr>
          <w:color w:val="151515"/>
          <w:w w:val="105"/>
          <w:sz w:val="24"/>
          <w:szCs w:val="24"/>
        </w:rPr>
        <w:t>upon</w:t>
      </w:r>
      <w:r w:rsidRPr="00C57A5F">
        <w:rPr>
          <w:color w:val="151515"/>
          <w:spacing w:val="-9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its</w:t>
      </w:r>
      <w:r w:rsidRPr="00C57A5F">
        <w:rPr>
          <w:color w:val="3F3F3F"/>
          <w:spacing w:val="-1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passage</w:t>
      </w:r>
      <w:r w:rsidRPr="00C57A5F">
        <w:rPr>
          <w:color w:val="2A2A2A"/>
          <w:spacing w:val="-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by</w:t>
      </w:r>
      <w:r w:rsidRPr="00C57A5F">
        <w:rPr>
          <w:color w:val="2A2A2A"/>
          <w:spacing w:val="-8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the</w:t>
      </w:r>
      <w:r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Payson</w:t>
      </w:r>
      <w:r w:rsidRPr="00C57A5F">
        <w:rPr>
          <w:color w:val="2A2A2A"/>
          <w:spacing w:val="-13"/>
          <w:w w:val="105"/>
          <w:sz w:val="24"/>
          <w:szCs w:val="24"/>
        </w:rPr>
        <w:t xml:space="preserve"> </w:t>
      </w:r>
      <w:r w:rsidRPr="00C57A5F">
        <w:rPr>
          <w:color w:val="2A2A2A"/>
          <w:w w:val="105"/>
          <w:sz w:val="24"/>
          <w:szCs w:val="24"/>
        </w:rPr>
        <w:t>City</w:t>
      </w:r>
      <w:r w:rsidRPr="00C57A5F">
        <w:rPr>
          <w:color w:val="2A2A2A"/>
          <w:spacing w:val="-10"/>
          <w:w w:val="105"/>
          <w:sz w:val="24"/>
          <w:szCs w:val="24"/>
        </w:rPr>
        <w:t xml:space="preserve"> </w:t>
      </w:r>
      <w:r w:rsidRPr="00C57A5F">
        <w:rPr>
          <w:color w:val="3F3F3F"/>
          <w:w w:val="105"/>
          <w:sz w:val="24"/>
          <w:szCs w:val="24"/>
        </w:rPr>
        <w:t>Counci</w:t>
      </w:r>
      <w:r w:rsidRPr="00C57A5F">
        <w:rPr>
          <w:color w:val="151515"/>
          <w:w w:val="105"/>
          <w:sz w:val="24"/>
          <w:szCs w:val="24"/>
        </w:rPr>
        <w:t xml:space="preserve">l </w:t>
      </w:r>
      <w:r w:rsidRPr="00C57A5F">
        <w:rPr>
          <w:color w:val="2A2A2A"/>
          <w:w w:val="105"/>
          <w:sz w:val="24"/>
          <w:szCs w:val="24"/>
        </w:rPr>
        <w:t>adopted in a public meeting.</w:t>
      </w:r>
    </w:p>
    <w:p w14:paraId="7462668E" w14:textId="77777777" w:rsidR="00063A5E" w:rsidRPr="00C57A5F" w:rsidRDefault="00063A5E">
      <w:pPr>
        <w:pStyle w:val="BodyText"/>
        <w:spacing w:before="15"/>
        <w:rPr>
          <w:sz w:val="24"/>
          <w:szCs w:val="24"/>
        </w:rPr>
      </w:pPr>
    </w:p>
    <w:p w14:paraId="7E055B7B" w14:textId="19E884B7" w:rsidR="00063A5E" w:rsidRDefault="001F6D88">
      <w:pPr>
        <w:pStyle w:val="BodyText"/>
        <w:ind w:left="270"/>
        <w:rPr>
          <w:color w:val="010101"/>
          <w:spacing w:val="-2"/>
          <w:w w:val="105"/>
          <w:sz w:val="24"/>
          <w:szCs w:val="24"/>
        </w:rPr>
      </w:pPr>
      <w:r w:rsidRPr="001F6D88">
        <w:rPr>
          <w:color w:val="151515"/>
          <w:w w:val="105"/>
          <w:sz w:val="24"/>
          <w:szCs w:val="24"/>
        </w:rPr>
        <w:t>Passed and adopted</w:t>
      </w:r>
      <w:r w:rsidR="00C63439" w:rsidRPr="001F6D88">
        <w:rPr>
          <w:color w:val="2A2A2A"/>
          <w:spacing w:val="13"/>
          <w:w w:val="105"/>
          <w:sz w:val="24"/>
          <w:szCs w:val="24"/>
        </w:rPr>
        <w:t xml:space="preserve"> </w:t>
      </w:r>
      <w:r w:rsidR="00C63439" w:rsidRPr="00C57A5F">
        <w:rPr>
          <w:color w:val="2A2A2A"/>
          <w:w w:val="105"/>
          <w:sz w:val="24"/>
          <w:szCs w:val="24"/>
        </w:rPr>
        <w:t>by</w:t>
      </w:r>
      <w:r w:rsidR="00C63439" w:rsidRPr="00C57A5F">
        <w:rPr>
          <w:color w:val="2A2A2A"/>
          <w:spacing w:val="-2"/>
          <w:w w:val="105"/>
          <w:sz w:val="24"/>
          <w:szCs w:val="24"/>
        </w:rPr>
        <w:t xml:space="preserve"> </w:t>
      </w:r>
      <w:r w:rsidR="00C63439" w:rsidRPr="00C57A5F">
        <w:rPr>
          <w:color w:val="2A2A2A"/>
          <w:w w:val="105"/>
          <w:sz w:val="24"/>
          <w:szCs w:val="24"/>
        </w:rPr>
        <w:t>the</w:t>
      </w:r>
      <w:r w:rsidR="00C63439"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="00C63439" w:rsidRPr="00C57A5F">
        <w:rPr>
          <w:color w:val="2A2A2A"/>
          <w:w w:val="105"/>
          <w:sz w:val="24"/>
          <w:szCs w:val="24"/>
        </w:rPr>
        <w:t>Pay</w:t>
      </w:r>
      <w:r w:rsidR="00C63439" w:rsidRPr="00C57A5F">
        <w:rPr>
          <w:color w:val="545454"/>
          <w:w w:val="105"/>
          <w:sz w:val="24"/>
          <w:szCs w:val="24"/>
        </w:rPr>
        <w:t>s</w:t>
      </w:r>
      <w:r w:rsidR="00C63439" w:rsidRPr="00C57A5F">
        <w:rPr>
          <w:color w:val="2A2A2A"/>
          <w:w w:val="105"/>
          <w:sz w:val="24"/>
          <w:szCs w:val="24"/>
        </w:rPr>
        <w:t>on</w:t>
      </w:r>
      <w:r w:rsidR="00C63439" w:rsidRPr="00C57A5F">
        <w:rPr>
          <w:color w:val="2A2A2A"/>
          <w:spacing w:val="-7"/>
          <w:w w:val="105"/>
          <w:sz w:val="24"/>
          <w:szCs w:val="24"/>
        </w:rPr>
        <w:t xml:space="preserve"> </w:t>
      </w:r>
      <w:r w:rsidR="00C63439" w:rsidRPr="00C57A5F">
        <w:rPr>
          <w:color w:val="3F3F3F"/>
          <w:w w:val="105"/>
          <w:sz w:val="24"/>
          <w:szCs w:val="24"/>
        </w:rPr>
        <w:t>City</w:t>
      </w:r>
      <w:r w:rsidR="00C63439" w:rsidRPr="00C57A5F">
        <w:rPr>
          <w:color w:val="3F3F3F"/>
          <w:spacing w:val="-10"/>
          <w:w w:val="105"/>
          <w:sz w:val="24"/>
          <w:szCs w:val="24"/>
        </w:rPr>
        <w:t xml:space="preserve"> </w:t>
      </w:r>
      <w:r w:rsidR="00C63439" w:rsidRPr="00C57A5F">
        <w:rPr>
          <w:color w:val="3F3F3F"/>
          <w:w w:val="105"/>
          <w:sz w:val="24"/>
          <w:szCs w:val="24"/>
        </w:rPr>
        <w:t>Cou</w:t>
      </w:r>
      <w:r w:rsidR="00C63439" w:rsidRPr="00C57A5F">
        <w:rPr>
          <w:color w:val="151515"/>
          <w:w w:val="105"/>
          <w:sz w:val="24"/>
          <w:szCs w:val="24"/>
        </w:rPr>
        <w:t>n</w:t>
      </w:r>
      <w:r w:rsidR="00C63439" w:rsidRPr="00C57A5F">
        <w:rPr>
          <w:color w:val="3F3F3F"/>
          <w:w w:val="105"/>
          <w:sz w:val="24"/>
          <w:szCs w:val="24"/>
        </w:rPr>
        <w:t>c</w:t>
      </w:r>
      <w:r w:rsidR="00C63439" w:rsidRPr="00C57A5F">
        <w:rPr>
          <w:color w:val="151515"/>
          <w:w w:val="105"/>
          <w:sz w:val="24"/>
          <w:szCs w:val="24"/>
        </w:rPr>
        <w:t>il</w:t>
      </w:r>
      <w:r>
        <w:rPr>
          <w:color w:val="151515"/>
          <w:w w:val="105"/>
          <w:sz w:val="24"/>
          <w:szCs w:val="24"/>
        </w:rPr>
        <w:t>, Utah,</w:t>
      </w:r>
      <w:r w:rsidR="006D0D3C">
        <w:rPr>
          <w:color w:val="2A2A2A"/>
          <w:w w:val="105"/>
          <w:sz w:val="24"/>
          <w:szCs w:val="24"/>
        </w:rPr>
        <w:t xml:space="preserve"> </w:t>
      </w:r>
      <w:r w:rsidR="00C63439" w:rsidRPr="00C57A5F">
        <w:rPr>
          <w:color w:val="2A2A2A"/>
          <w:w w:val="105"/>
          <w:sz w:val="24"/>
          <w:szCs w:val="24"/>
        </w:rPr>
        <w:t>this</w:t>
      </w:r>
      <w:r w:rsidR="00C63439" w:rsidRPr="00C57A5F">
        <w:rPr>
          <w:color w:val="2A2A2A"/>
          <w:spacing w:val="-10"/>
          <w:w w:val="105"/>
          <w:sz w:val="24"/>
          <w:szCs w:val="24"/>
        </w:rPr>
        <w:t xml:space="preserve"> </w:t>
      </w:r>
      <w:r w:rsidR="00C63439" w:rsidRPr="00C57A5F">
        <w:rPr>
          <w:color w:val="151515"/>
          <w:w w:val="105"/>
          <w:sz w:val="24"/>
          <w:szCs w:val="24"/>
        </w:rPr>
        <w:t>1</w:t>
      </w:r>
      <w:r w:rsidR="00C57A5F" w:rsidRPr="00C57A5F">
        <w:rPr>
          <w:color w:val="3F3F3F"/>
          <w:w w:val="105"/>
          <w:sz w:val="24"/>
          <w:szCs w:val="24"/>
        </w:rPr>
        <w:t>st</w:t>
      </w:r>
      <w:r w:rsidR="00C63439" w:rsidRPr="00C57A5F">
        <w:rPr>
          <w:color w:val="151515"/>
          <w:spacing w:val="-5"/>
          <w:w w:val="105"/>
          <w:sz w:val="24"/>
          <w:szCs w:val="24"/>
        </w:rPr>
        <w:t xml:space="preserve"> </w:t>
      </w:r>
      <w:r w:rsidR="00C63439" w:rsidRPr="00C57A5F">
        <w:rPr>
          <w:color w:val="2A2A2A"/>
          <w:w w:val="105"/>
          <w:sz w:val="24"/>
          <w:szCs w:val="24"/>
        </w:rPr>
        <w:t>day</w:t>
      </w:r>
      <w:r w:rsidR="00C63439" w:rsidRPr="00C57A5F">
        <w:rPr>
          <w:color w:val="2A2A2A"/>
          <w:spacing w:val="-5"/>
          <w:w w:val="105"/>
          <w:sz w:val="24"/>
          <w:szCs w:val="24"/>
        </w:rPr>
        <w:t xml:space="preserve"> </w:t>
      </w:r>
      <w:r w:rsidR="00C63439" w:rsidRPr="00C57A5F">
        <w:rPr>
          <w:color w:val="3F3F3F"/>
          <w:w w:val="105"/>
          <w:sz w:val="24"/>
          <w:szCs w:val="24"/>
        </w:rPr>
        <w:t>of</w:t>
      </w:r>
      <w:r w:rsidR="00C63439" w:rsidRPr="00C57A5F">
        <w:rPr>
          <w:color w:val="3F3F3F"/>
          <w:spacing w:val="-12"/>
          <w:w w:val="105"/>
          <w:sz w:val="24"/>
          <w:szCs w:val="24"/>
        </w:rPr>
        <w:t xml:space="preserve"> </w:t>
      </w:r>
      <w:r w:rsidR="00C57A5F" w:rsidRPr="00C57A5F">
        <w:rPr>
          <w:color w:val="2A2A2A"/>
          <w:w w:val="105"/>
          <w:sz w:val="24"/>
          <w:szCs w:val="24"/>
        </w:rPr>
        <w:t xml:space="preserve">October </w:t>
      </w:r>
      <w:r w:rsidR="00C63439" w:rsidRPr="00C57A5F">
        <w:rPr>
          <w:color w:val="2A2A2A"/>
          <w:spacing w:val="-2"/>
          <w:w w:val="105"/>
          <w:sz w:val="24"/>
          <w:szCs w:val="24"/>
        </w:rPr>
        <w:t>2025</w:t>
      </w:r>
      <w:r w:rsidR="00C63439" w:rsidRPr="00C57A5F">
        <w:rPr>
          <w:color w:val="010101"/>
          <w:spacing w:val="-2"/>
          <w:w w:val="105"/>
          <w:sz w:val="24"/>
          <w:szCs w:val="24"/>
        </w:rPr>
        <w:t>.</w:t>
      </w:r>
    </w:p>
    <w:p w14:paraId="67D2C7E4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12782B0F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7826BA4A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364E4CD9" w14:textId="70F495C7" w:rsidR="001F6D88" w:rsidRDefault="001F6D88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3F579E2A" w14:textId="2B2F64F7" w:rsidR="001F6D88" w:rsidRDefault="001F6D88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R. Wright, Mayor</w:t>
      </w:r>
    </w:p>
    <w:p w14:paraId="62D86E10" w14:textId="349EE794" w:rsidR="001F6D88" w:rsidRDefault="001F6D88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>Attest:</w:t>
      </w:r>
    </w:p>
    <w:p w14:paraId="217B80E9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0703DD83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00F42B7B" w14:textId="77777777" w:rsidR="001F6D88" w:rsidRDefault="001F6D88">
      <w:pPr>
        <w:pStyle w:val="BodyText"/>
        <w:ind w:left="270"/>
        <w:rPr>
          <w:sz w:val="24"/>
          <w:szCs w:val="24"/>
        </w:rPr>
      </w:pPr>
    </w:p>
    <w:p w14:paraId="2EC31DF9" w14:textId="0EC76420" w:rsidR="001F6D88" w:rsidRDefault="001F6D88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34F2496C" w14:textId="5D09A6BD" w:rsidR="00C57A5F" w:rsidRPr="00C57A5F" w:rsidRDefault="001F6D88" w:rsidP="001F6D88">
      <w:pPr>
        <w:pStyle w:val="BodyText"/>
        <w:ind w:left="270"/>
        <w:rPr>
          <w:sz w:val="24"/>
          <w:szCs w:val="24"/>
        </w:rPr>
      </w:pPr>
      <w:r>
        <w:rPr>
          <w:sz w:val="24"/>
          <w:szCs w:val="24"/>
        </w:rPr>
        <w:t>Kim E. Holindrake, City Recorder</w:t>
      </w:r>
      <w:r w:rsidR="00C57A5F" w:rsidRPr="00C57A5F">
        <w:rPr>
          <w:sz w:val="24"/>
          <w:szCs w:val="24"/>
        </w:rPr>
        <w:t xml:space="preserve"> </w:t>
      </w:r>
    </w:p>
    <w:p w14:paraId="6882420B" w14:textId="77777777" w:rsidR="00C57A5F" w:rsidRDefault="00C57A5F">
      <w:pPr>
        <w:pStyle w:val="BodyText"/>
        <w:spacing w:before="151"/>
        <w:rPr>
          <w:sz w:val="20"/>
        </w:rPr>
      </w:pPr>
    </w:p>
    <w:sectPr w:rsidR="00C57A5F">
      <w:type w:val="continuous"/>
      <w:pgSz w:w="12130" w:h="15840"/>
      <w:pgMar w:top="1420" w:right="1275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A5E"/>
    <w:rsid w:val="00063A5E"/>
    <w:rsid w:val="001E4C63"/>
    <w:rsid w:val="001F6D88"/>
    <w:rsid w:val="0023157B"/>
    <w:rsid w:val="002A46E7"/>
    <w:rsid w:val="006213A6"/>
    <w:rsid w:val="00690B79"/>
    <w:rsid w:val="006D0D3C"/>
    <w:rsid w:val="00BA260C"/>
    <w:rsid w:val="00C57A5F"/>
    <w:rsid w:val="00C63439"/>
    <w:rsid w:val="00D1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76450"/>
  <w15:docId w15:val="{3AC6F502-9EDD-4BBE-B6BD-5030DE31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ind w:left="201" w:hanging="5"/>
    </w:pPr>
    <w:rPr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Brandon Dalley</dc:creator>
  <cp:lastModifiedBy>Kim Holindrake</cp:lastModifiedBy>
  <cp:revision>5</cp:revision>
  <dcterms:created xsi:type="dcterms:W3CDTF">2025-09-25T18:40:00Z</dcterms:created>
  <dcterms:modified xsi:type="dcterms:W3CDTF">2025-09-29T20:19:00Z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PFU ScanSnap Home 2.22.0 #iX500</vt:lpwstr>
  </property>
  <property fmtid="{D5CDD505-2E9C-101B-9397-08002B2CF9AE}" pid="4" name="LastSaved">
    <vt:filetime>2025-09-25T00:00:00Z</vt:filetime>
  </property>
  <property fmtid="{D5CDD505-2E9C-101B-9397-08002B2CF9AE}" pid="5" name="Producer">
    <vt:lpwstr>PFUPDF Engine 1.3.21</vt:lpwstr>
  </property>
</Properties>
</file>